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</w:t>
            </w:r>
            <w:r w:rsidRPr="000C72C6">
              <w:rPr>
                <w:rFonts w:ascii="Cambria" w:eastAsia="Calibri" w:hAnsi="Cambria" w:cs="Calibri"/>
                <w:b/>
                <w:sz w:val="24"/>
              </w:rPr>
              <w:t>O</w:t>
            </w:r>
            <w:r w:rsidR="00792BF9" w:rsidRPr="000C72C6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C9468A" w:rsidRPr="000C72C6">
              <w:rPr>
                <w:rFonts w:ascii="Cambria" w:eastAsia="Calibri" w:hAnsi="Cambria" w:cs="Calibri"/>
                <w:b/>
                <w:sz w:val="24"/>
              </w:rPr>
              <w:t>9</w:t>
            </w:r>
            <w:r w:rsidRPr="000C72C6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0C72C6">
              <w:rPr>
                <w:rFonts w:ascii="Cambria" w:eastAsia="Calibri" w:hAnsi="Cambria" w:cs="Calibri"/>
                <w:b/>
                <w:sz w:val="24"/>
              </w:rPr>
              <w:t>- DICHIARAZIONE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0C72C6" w:rsidP="000C72C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0C72C6">
              <w:rPr>
                <w:rFonts w:ascii="Cambria" w:eastAsia="Calibri" w:hAnsi="Cambria" w:cs="Calibri"/>
              </w:rPr>
              <w:t>FORNITURA E POSA IN OPERA DI INTERVENTI DI RELAMPING NELL’AMBITO SISTEMA DINAMICO DI ACQUISIZIONE DELLA PUBBLICA AMMINISTRAZIONE PER LA FORNITURA E POSA DI IMPIANTI E BENI PER LA PRODUZIONE DI ENERGIA DA FONTI RINNOVABILI E PER L’EFFICIENZA ENERGETICA</w:t>
            </w:r>
            <w:r>
              <w:rPr>
                <w:rFonts w:ascii="Cambria" w:eastAsia="Calibri" w:hAnsi="Cambria" w:cs="Calibri"/>
              </w:rPr>
              <w:t xml:space="preserve"> </w:t>
            </w:r>
            <w:bookmarkStart w:id="1" w:name="_GoBack"/>
            <w:bookmarkEnd w:id="1"/>
            <w:r w:rsidRPr="000C72C6">
              <w:rPr>
                <w:rFonts w:ascii="Cambria" w:eastAsia="Calibri" w:hAnsi="Cambria" w:cs="Calibri"/>
              </w:rPr>
              <w:t>CIG 97257853AE</w:t>
            </w:r>
          </w:p>
        </w:tc>
      </w:tr>
      <w:tr w:rsidR="00792BF9" w:rsidTr="00A30C82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792BF9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0C72C6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93AEC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9468A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638FA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46FAF-D689-4186-83AE-438655C9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17</cp:revision>
  <dcterms:created xsi:type="dcterms:W3CDTF">2022-03-01T08:21:00Z</dcterms:created>
  <dcterms:modified xsi:type="dcterms:W3CDTF">2023-03-21T11:11:00Z</dcterms:modified>
</cp:coreProperties>
</file>